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26"/>
        <w:gridCol w:w="5126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2F2C74">
              <w:rPr>
                <w:rFonts w:ascii="Tahoma" w:hAnsi="Tahoma" w:cs="Tahoma"/>
                <w:b/>
                <w:sz w:val="18"/>
                <w:szCs w:val="18"/>
              </w:rPr>
              <w:t>73585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D75B8A">
              <w:rPr>
                <w:rFonts w:ascii="Tahoma" w:hAnsi="Tahoma" w:cs="Tahoma"/>
                <w:b/>
                <w:sz w:val="18"/>
                <w:szCs w:val="18"/>
              </w:rPr>
              <w:t>03.09.2022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C73872" w:rsidRPr="0065722E" w:rsidTr="00C73872">
        <w:tc>
          <w:tcPr>
            <w:tcW w:w="2500" w:type="pct"/>
            <w:vAlign w:val="center"/>
          </w:tcPr>
          <w:p w:rsidR="00C73872" w:rsidRPr="0065722E" w:rsidRDefault="00C73872" w:rsidP="0065722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C73872" w:rsidRPr="0065722E" w:rsidRDefault="00C73872" w:rsidP="0065722E">
            <w:pPr>
              <w:pStyle w:val="Heading1"/>
              <w:ind w:left="0" w:firstLine="0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</w:p>
          <w:p w:rsidR="00C73872" w:rsidRPr="0065722E" w:rsidRDefault="00C73872" w:rsidP="00C73872">
            <w:pPr>
              <w:pStyle w:val="Heading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2350D5" w:rsidRPr="0065722E" w:rsidRDefault="002350D5" w:rsidP="002350D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C73872" w:rsidRPr="0065722E" w:rsidRDefault="00C73872" w:rsidP="00A37A5D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C73872" w:rsidRPr="0065722E" w:rsidRDefault="00C73872" w:rsidP="00C73872">
      <w:pPr>
        <w:rPr>
          <w:rFonts w:ascii="Tahoma" w:hAnsi="Tahoma" w:cs="Tahoma"/>
          <w:b/>
          <w:sz w:val="20"/>
          <w:szCs w:val="20"/>
        </w:rPr>
      </w:pPr>
    </w:p>
    <w:p w:rsidR="00C73872" w:rsidRPr="0065722E" w:rsidRDefault="00C73872" w:rsidP="00C73872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C73872" w:rsidRPr="0065722E" w:rsidRDefault="00C73872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65722E" w:rsidRDefault="00FE5EF5" w:rsidP="00C73872">
      <w:pPr>
        <w:pStyle w:val="Body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="0065722E" w:rsidRPr="0065722E">
        <w:rPr>
          <w:rFonts w:ascii="Tahoma" w:hAnsi="Tahoma" w:cs="Tahoma"/>
          <w:sz w:val="20"/>
          <w:szCs w:val="20"/>
        </w:rPr>
        <w:t>.</w:t>
      </w:r>
    </w:p>
    <w:p w:rsidR="00B97C01" w:rsidRPr="00AF2AA0" w:rsidRDefault="00C73872" w:rsidP="00B97C01">
      <w:pPr>
        <w:jc w:val="both"/>
        <w:rPr>
          <w:rFonts w:ascii="Tahoma" w:eastAsia="Calibri" w:hAnsi="Tahoma" w:cs="Tahoma"/>
          <w:color w:val="000000"/>
          <w:sz w:val="20"/>
          <w:szCs w:val="20"/>
          <w:lang w:val="en-US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anunţ, se publică </w:t>
      </w:r>
      <w:r w:rsidR="0065722E" w:rsidRPr="0065722E">
        <w:rPr>
          <w:rFonts w:ascii="Tahoma" w:hAnsi="Tahoma" w:cs="Tahoma"/>
          <w:b/>
          <w:i/>
          <w:color w:val="000000"/>
          <w:sz w:val="20"/>
          <w:szCs w:val="20"/>
        </w:rPr>
        <w:t>T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obţinute de candidaţi, la 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proba scrisă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, la concursul </w:t>
      </w:r>
      <w:r w:rsidR="00B97C01" w:rsidRPr="00AF2AA0">
        <w:rPr>
          <w:rFonts w:ascii="Tahoma" w:hAnsi="Tahoma" w:cs="Tahoma"/>
          <w:color w:val="000000"/>
          <w:sz w:val="20"/>
          <w:szCs w:val="20"/>
        </w:rPr>
        <w:t xml:space="preserve">ocuparea </w:t>
      </w:r>
      <w:r w:rsidR="00B97C01" w:rsidRPr="00AF2AA0">
        <w:rPr>
          <w:rFonts w:ascii="Tahoma" w:hAnsi="Tahoma" w:cs="Tahoma"/>
          <w:sz w:val="20"/>
          <w:szCs w:val="20"/>
        </w:rPr>
        <w:t>postului</w:t>
      </w:r>
      <w:r w:rsidR="00B97C01" w:rsidRPr="00AF2AA0">
        <w:rPr>
          <w:rFonts w:ascii="Tahoma" w:hAnsi="Tahoma" w:cs="Tahoma"/>
          <w:color w:val="000000"/>
          <w:sz w:val="20"/>
          <w:szCs w:val="20"/>
        </w:rPr>
        <w:t xml:space="preserve"> de</w:t>
      </w:r>
      <w:r w:rsidR="00B97C01" w:rsidRPr="00AF2AA0">
        <w:rPr>
          <w:rFonts w:ascii="Tahoma" w:eastAsia="SimSun" w:hAnsi="Tahoma" w:cs="Tahoma"/>
          <w:b/>
          <w:sz w:val="20"/>
          <w:szCs w:val="20"/>
        </w:rPr>
        <w:t xml:space="preserve"> </w:t>
      </w:r>
      <w:r w:rsidR="00B97C01" w:rsidRPr="00AF2AA0">
        <w:rPr>
          <w:rFonts w:ascii="Tahoma" w:hAnsi="Tahoma" w:cs="Tahoma"/>
          <w:sz w:val="20"/>
          <w:szCs w:val="20"/>
        </w:rPr>
        <w:t xml:space="preserve">execuție </w:t>
      </w:r>
      <w:r w:rsidR="00B97C01" w:rsidRPr="00AF2AA0">
        <w:rPr>
          <w:rFonts w:ascii="Tahoma" w:hAnsi="Tahoma" w:cs="Tahoma"/>
          <w:b/>
          <w:sz w:val="20"/>
          <w:szCs w:val="20"/>
        </w:rPr>
        <w:t xml:space="preserve">vacant de ofițer specialist II (inginer de sistem) </w:t>
      </w:r>
      <w:r w:rsidR="00B97C01" w:rsidRPr="00AF2AA0">
        <w:rPr>
          <w:rFonts w:ascii="Tahoma" w:hAnsi="Tahoma" w:cs="Tahoma"/>
          <w:sz w:val="20"/>
          <w:szCs w:val="20"/>
        </w:rPr>
        <w:t>din cadrul Inspectoratului de Poliție Județean HUNEDOARA, Serviciul Comunicații și Informatică</w:t>
      </w:r>
      <w:r w:rsidR="00B97C01" w:rsidRPr="00AF2AA0">
        <w:rPr>
          <w:rFonts w:ascii="Tahoma" w:hAnsi="Tahoma" w:cs="Tahoma"/>
          <w:bCs/>
          <w:sz w:val="20"/>
          <w:szCs w:val="20"/>
        </w:rPr>
        <w:t>,</w:t>
      </w:r>
      <w:r w:rsidR="00B97C01" w:rsidRPr="00AF2AA0">
        <w:rPr>
          <w:rFonts w:ascii="Tahoma" w:hAnsi="Tahoma" w:cs="Tahoma"/>
          <w:noProof/>
          <w:sz w:val="20"/>
          <w:szCs w:val="20"/>
        </w:rPr>
        <w:t xml:space="preserve"> prevăzut la poziția </w:t>
      </w:r>
      <w:r w:rsidR="00B97C01" w:rsidRPr="00AF2AA0">
        <w:rPr>
          <w:rFonts w:ascii="Tahoma" w:hAnsi="Tahoma" w:cs="Tahoma"/>
          <w:b/>
          <w:noProof/>
          <w:sz w:val="20"/>
          <w:szCs w:val="20"/>
        </w:rPr>
        <w:t>99</w:t>
      </w:r>
      <w:r w:rsidR="00B97C01" w:rsidRPr="00AF2AA0">
        <w:rPr>
          <w:rFonts w:ascii="Tahoma" w:eastAsia="SimSun" w:hAnsi="Tahoma" w:cs="Tahoma"/>
          <w:sz w:val="20"/>
          <w:szCs w:val="20"/>
        </w:rPr>
        <w:t xml:space="preserve">, </w:t>
      </w:r>
      <w:r w:rsidR="00B97C01" w:rsidRPr="00AF2AA0">
        <w:rPr>
          <w:rFonts w:ascii="Tahoma" w:eastAsia="SimSun" w:hAnsi="Tahoma" w:cs="Tahoma"/>
          <w:i/>
          <w:sz w:val="20"/>
          <w:szCs w:val="20"/>
        </w:rPr>
        <w:t xml:space="preserve">prin încadrare directă, din sursă externă, </w:t>
      </w:r>
      <w:r w:rsidR="00B97C01" w:rsidRPr="00AF2AA0">
        <w:rPr>
          <w:rFonts w:ascii="Tahoma" w:eastAsia="SimSun" w:hAnsi="Tahoma" w:cs="Tahoma"/>
          <w:sz w:val="20"/>
          <w:szCs w:val="20"/>
        </w:rPr>
        <w:t>a persoanelor cu studii corespunzătoare cerinţelor postului şi car</w:t>
      </w:r>
      <w:r w:rsidR="00B97C01">
        <w:rPr>
          <w:rFonts w:ascii="Tahoma" w:eastAsia="SimSun" w:hAnsi="Tahoma" w:cs="Tahoma"/>
          <w:sz w:val="20"/>
          <w:szCs w:val="20"/>
        </w:rPr>
        <w:t>e îndeplinesc condiţiile legale.</w:t>
      </w:r>
      <w:r w:rsidR="00B97C01" w:rsidRPr="00AF2AA0">
        <w:rPr>
          <w:rFonts w:ascii="Tahoma" w:eastAsia="SimSun" w:hAnsi="Tahoma" w:cs="Tahoma"/>
          <w:sz w:val="20"/>
          <w:szCs w:val="20"/>
        </w:rPr>
        <w:t xml:space="preserve"> </w:t>
      </w:r>
    </w:p>
    <w:p w:rsidR="006264E2" w:rsidRDefault="006264E2" w:rsidP="00B97C01">
      <w:pPr>
        <w:jc w:val="both"/>
        <w:rPr>
          <w:rFonts w:ascii="Tahoma" w:hAnsi="Tahoma" w:cs="Tahoma"/>
          <w:i/>
          <w:sz w:val="18"/>
          <w:szCs w:val="18"/>
        </w:rPr>
      </w:pPr>
    </w:p>
    <w:p w:rsidR="00C73872" w:rsidRPr="00DA4863" w:rsidRDefault="00C7387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DA4863">
        <w:rPr>
          <w:rFonts w:ascii="Tahoma" w:hAnsi="Tahoma" w:cs="Tahoma"/>
          <w:b/>
          <w:color w:val="000000"/>
          <w:sz w:val="20"/>
          <w:szCs w:val="20"/>
          <w:u w:val="single"/>
        </w:rPr>
        <w:t>03.09.2022</w:t>
      </w: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7E5D5E" w:rsidRPr="002F34A6">
        <w:rPr>
          <w:rFonts w:ascii="Tahoma" w:hAnsi="Tahoma" w:cs="Tahoma"/>
          <w:b/>
          <w:sz w:val="20"/>
          <w:szCs w:val="20"/>
          <w:u w:val="single"/>
        </w:rPr>
        <w:t>1</w:t>
      </w:r>
      <w:r w:rsidR="002F34A6" w:rsidRPr="002F34A6">
        <w:rPr>
          <w:rFonts w:ascii="Tahoma" w:hAnsi="Tahoma" w:cs="Tahoma"/>
          <w:b/>
          <w:sz w:val="20"/>
          <w:szCs w:val="20"/>
          <w:u w:val="single"/>
        </w:rPr>
        <w:t>5.15</w:t>
      </w:r>
    </w:p>
    <w:p w:rsidR="006264E2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6264E2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10180"/>
      </w:tblGrid>
      <w:tr w:rsidR="006264E2" w:rsidRPr="005D50CF" w:rsidTr="00DD26B2">
        <w:trPr>
          <w:trHeight w:val="1512"/>
        </w:trPr>
        <w:tc>
          <w:tcPr>
            <w:tcW w:w="5000" w:type="pct"/>
            <w:vAlign w:val="center"/>
          </w:tcPr>
          <w:p w:rsidR="00B97C01" w:rsidRPr="00436EE9" w:rsidRDefault="00B97C01" w:rsidP="00B97C01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436EE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COMISIA DE CONCURS</w:t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:rsidR="00B97C01" w:rsidRPr="00436EE9" w:rsidRDefault="00B97C01" w:rsidP="00B97C01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B97C01" w:rsidRPr="00436EE9" w:rsidRDefault="00B97C01" w:rsidP="00B97C01">
            <w:pPr>
              <w:ind w:left="720" w:firstLine="72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97C01" w:rsidRPr="00436EE9" w:rsidRDefault="00B97C01" w:rsidP="00B97C01">
            <w:pPr>
              <w:ind w:left="720" w:firstLine="72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97C01" w:rsidRPr="00436EE9" w:rsidRDefault="00B97C01" w:rsidP="00B97C01">
            <w:pPr>
              <w:ind w:left="720" w:firstLine="72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97C01" w:rsidRPr="00436EE9" w:rsidRDefault="00B97C01" w:rsidP="00B97C01">
            <w:pPr>
              <w:ind w:firstLine="36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436EE9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     </w:t>
            </w:r>
            <w:r w:rsidRPr="00436EE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REDACTAT</w:t>
            </w:r>
            <w:r w:rsidRPr="00436E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</w:t>
            </w:r>
          </w:p>
          <w:p w:rsidR="00B97C01" w:rsidRPr="00436EE9" w:rsidRDefault="00B97C01" w:rsidP="00B97C01">
            <w:pPr>
              <w:ind w:firstLine="360"/>
              <w:jc w:val="both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436E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</w:t>
            </w:r>
            <w:r w:rsidRPr="00436E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 w:rsidRPr="00436EE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SECRETARUL COMISIEI DE CONCURS</w:t>
            </w:r>
          </w:p>
          <w:p w:rsidR="00A37A5D" w:rsidRPr="00436EE9" w:rsidRDefault="00B97C01" w:rsidP="00A37A5D">
            <w:pPr>
              <w:ind w:left="5760" w:firstLine="720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US"/>
              </w:rPr>
            </w:pPr>
            <w:r w:rsidRPr="00436EE9"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</w:p>
          <w:p w:rsidR="00B97C01" w:rsidRPr="00436EE9" w:rsidRDefault="00B97C01" w:rsidP="00B97C0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US"/>
              </w:rPr>
            </w:pPr>
          </w:p>
          <w:p w:rsidR="006264E2" w:rsidRPr="005D50CF" w:rsidRDefault="006264E2" w:rsidP="00DD26B2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6264E2" w:rsidRPr="0065722E" w:rsidRDefault="006264E2" w:rsidP="006264E2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3C47EB" w:rsidRPr="0065722E" w:rsidRDefault="003C47EB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p w:rsidR="00C73872" w:rsidRDefault="00C73872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DA4863" w:rsidRDefault="00DA4863" w:rsidP="00D8686C">
      <w:pPr>
        <w:rPr>
          <w:rFonts w:ascii="Tahoma" w:hAnsi="Tahoma" w:cs="Tahoma"/>
          <w:b/>
          <w:color w:val="000000"/>
          <w:sz w:val="32"/>
          <w:szCs w:val="32"/>
        </w:rPr>
      </w:pPr>
    </w:p>
    <w:p w:rsidR="001B36BE" w:rsidRDefault="001B36BE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EE230B" w:rsidRDefault="00EE230B" w:rsidP="00C73872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B97C01" w:rsidRDefault="00B97C01" w:rsidP="00815D1E">
      <w:pPr>
        <w:rPr>
          <w:rFonts w:ascii="Tahoma" w:hAnsi="Tahoma" w:cs="Tahoma"/>
          <w:b/>
          <w:color w:val="000000"/>
        </w:rPr>
      </w:pPr>
    </w:p>
    <w:p w:rsidR="00815D1E" w:rsidRDefault="00815D1E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C73872" w:rsidRPr="00815D1E" w:rsidRDefault="00C73872" w:rsidP="00C738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815D1E">
        <w:rPr>
          <w:rFonts w:ascii="Tahoma" w:hAnsi="Tahoma" w:cs="Tahoma"/>
          <w:b/>
          <w:color w:val="000000"/>
          <w:sz w:val="20"/>
          <w:szCs w:val="20"/>
        </w:rPr>
        <w:t xml:space="preserve">TABEL  </w:t>
      </w:r>
    </w:p>
    <w:p w:rsidR="00DD26B2" w:rsidRDefault="00C73872" w:rsidP="00815D1E">
      <w:pPr>
        <w:jc w:val="both"/>
        <w:rPr>
          <w:rFonts w:ascii="Tahoma" w:eastAsia="SimSun" w:hAnsi="Tahoma" w:cs="Tahoma"/>
          <w:sz w:val="20"/>
          <w:szCs w:val="20"/>
        </w:rPr>
      </w:pPr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cuprinzând rezultatele obţinute de candidaţi, la </w:t>
      </w:r>
      <w:r w:rsidRPr="00815D1E">
        <w:rPr>
          <w:rFonts w:ascii="Tahoma" w:hAnsi="Tahoma" w:cs="Tahoma"/>
          <w:b/>
          <w:bCs/>
          <w:i/>
          <w:color w:val="000000"/>
          <w:sz w:val="20"/>
          <w:szCs w:val="20"/>
        </w:rPr>
        <w:t>proba scrisă</w:t>
      </w:r>
      <w:r w:rsidR="00B14D9B" w:rsidRPr="00815D1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B14D9B"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din data de </w:t>
      </w:r>
      <w:r w:rsidR="00DA4863" w:rsidRPr="00815D1E">
        <w:rPr>
          <w:rFonts w:ascii="Tahoma" w:hAnsi="Tahoma" w:cs="Tahoma"/>
          <w:b/>
          <w:bCs/>
          <w:i/>
          <w:color w:val="000000"/>
          <w:sz w:val="20"/>
          <w:szCs w:val="20"/>
        </w:rPr>
        <w:t>03.09.2022</w:t>
      </w:r>
      <w:r w:rsidRPr="00815D1E">
        <w:rPr>
          <w:rFonts w:ascii="Tahoma" w:hAnsi="Tahoma" w:cs="Tahoma"/>
          <w:bCs/>
          <w:i/>
          <w:color w:val="000000"/>
          <w:sz w:val="20"/>
          <w:szCs w:val="20"/>
        </w:rPr>
        <w:t xml:space="preserve">, la concursul </w:t>
      </w:r>
      <w:r w:rsidR="00B97C01" w:rsidRPr="00815D1E">
        <w:rPr>
          <w:rFonts w:ascii="Tahoma" w:hAnsi="Tahoma" w:cs="Tahoma"/>
          <w:color w:val="000000"/>
          <w:sz w:val="20"/>
          <w:szCs w:val="20"/>
        </w:rPr>
        <w:t xml:space="preserve">ocuparea </w:t>
      </w:r>
      <w:r w:rsidR="00B97C01" w:rsidRPr="00815D1E">
        <w:rPr>
          <w:rFonts w:ascii="Tahoma" w:hAnsi="Tahoma" w:cs="Tahoma"/>
          <w:sz w:val="20"/>
          <w:szCs w:val="20"/>
        </w:rPr>
        <w:t>postului</w:t>
      </w:r>
      <w:r w:rsidR="00B97C01" w:rsidRPr="00815D1E">
        <w:rPr>
          <w:rFonts w:ascii="Tahoma" w:hAnsi="Tahoma" w:cs="Tahoma"/>
          <w:color w:val="000000"/>
          <w:sz w:val="20"/>
          <w:szCs w:val="20"/>
        </w:rPr>
        <w:t xml:space="preserve"> de</w:t>
      </w:r>
      <w:r w:rsidR="00B97C01" w:rsidRPr="00815D1E">
        <w:rPr>
          <w:rFonts w:ascii="Tahoma" w:eastAsia="SimSun" w:hAnsi="Tahoma" w:cs="Tahoma"/>
          <w:b/>
          <w:sz w:val="20"/>
          <w:szCs w:val="20"/>
        </w:rPr>
        <w:t xml:space="preserve"> </w:t>
      </w:r>
      <w:r w:rsidR="00B97C01" w:rsidRPr="00815D1E">
        <w:rPr>
          <w:rFonts w:ascii="Tahoma" w:hAnsi="Tahoma" w:cs="Tahoma"/>
          <w:sz w:val="20"/>
          <w:szCs w:val="20"/>
        </w:rPr>
        <w:t xml:space="preserve">execuție </w:t>
      </w:r>
      <w:r w:rsidR="00B97C01" w:rsidRPr="00815D1E">
        <w:rPr>
          <w:rFonts w:ascii="Tahoma" w:hAnsi="Tahoma" w:cs="Tahoma"/>
          <w:b/>
          <w:sz w:val="20"/>
          <w:szCs w:val="20"/>
        </w:rPr>
        <w:t xml:space="preserve">vacant de ofițer specialist II (inginer de sistem) </w:t>
      </w:r>
      <w:r w:rsidR="00B97C01" w:rsidRPr="00815D1E">
        <w:rPr>
          <w:rFonts w:ascii="Tahoma" w:hAnsi="Tahoma" w:cs="Tahoma"/>
          <w:sz w:val="20"/>
          <w:szCs w:val="20"/>
        </w:rPr>
        <w:t>din cadrul Inspectoratului de Poliție Județean HUNEDOARA, Serviciul Comunicații și Informatică</w:t>
      </w:r>
      <w:r w:rsidR="00B97C01" w:rsidRPr="00815D1E">
        <w:rPr>
          <w:rFonts w:ascii="Tahoma" w:hAnsi="Tahoma" w:cs="Tahoma"/>
          <w:bCs/>
          <w:sz w:val="20"/>
          <w:szCs w:val="20"/>
        </w:rPr>
        <w:t>,</w:t>
      </w:r>
      <w:r w:rsidR="00B97C01" w:rsidRPr="00815D1E">
        <w:rPr>
          <w:rFonts w:ascii="Tahoma" w:hAnsi="Tahoma" w:cs="Tahoma"/>
          <w:noProof/>
          <w:sz w:val="20"/>
          <w:szCs w:val="20"/>
        </w:rPr>
        <w:t xml:space="preserve"> prevăzut la poziția </w:t>
      </w:r>
      <w:r w:rsidR="00B97C01" w:rsidRPr="00815D1E">
        <w:rPr>
          <w:rFonts w:ascii="Tahoma" w:hAnsi="Tahoma" w:cs="Tahoma"/>
          <w:b/>
          <w:noProof/>
          <w:sz w:val="20"/>
          <w:szCs w:val="20"/>
        </w:rPr>
        <w:t>99</w:t>
      </w:r>
      <w:r w:rsidR="00B97C01" w:rsidRPr="00815D1E">
        <w:rPr>
          <w:rFonts w:ascii="Tahoma" w:eastAsia="SimSun" w:hAnsi="Tahoma" w:cs="Tahoma"/>
          <w:sz w:val="20"/>
          <w:szCs w:val="20"/>
        </w:rPr>
        <w:t xml:space="preserve">, </w:t>
      </w:r>
      <w:r w:rsidR="00B97C01" w:rsidRPr="00815D1E">
        <w:rPr>
          <w:rFonts w:ascii="Tahoma" w:eastAsia="SimSun" w:hAnsi="Tahoma" w:cs="Tahoma"/>
          <w:i/>
          <w:sz w:val="20"/>
          <w:szCs w:val="20"/>
        </w:rPr>
        <w:t xml:space="preserve">prin încadrare directă, din sursă externă, </w:t>
      </w:r>
      <w:r w:rsidR="00B97C01" w:rsidRPr="00815D1E">
        <w:rPr>
          <w:rFonts w:ascii="Tahoma" w:eastAsia="SimSun" w:hAnsi="Tahoma" w:cs="Tahoma"/>
          <w:sz w:val="20"/>
          <w:szCs w:val="20"/>
        </w:rPr>
        <w:t xml:space="preserve">a persoanelor cu studii corespunzătoare cerinţelor postului şi care îndeplinesc condiţiile legale. </w:t>
      </w:r>
    </w:p>
    <w:p w:rsidR="00815D1E" w:rsidRPr="00815D1E" w:rsidRDefault="00815D1E" w:rsidP="00815D1E">
      <w:pPr>
        <w:jc w:val="both"/>
        <w:rPr>
          <w:rFonts w:ascii="Tahoma" w:eastAsia="Calibri" w:hAnsi="Tahoma" w:cs="Tahoma"/>
          <w:color w:val="000000"/>
          <w:sz w:val="20"/>
          <w:szCs w:val="20"/>
          <w:lang w:val="en-US"/>
        </w:rPr>
      </w:pPr>
    </w:p>
    <w:tbl>
      <w:tblPr>
        <w:tblW w:w="2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115"/>
        <w:gridCol w:w="992"/>
        <w:gridCol w:w="2007"/>
      </w:tblGrid>
      <w:tr w:rsidR="00A37A5D" w:rsidRPr="00815D1E" w:rsidTr="002F34A6">
        <w:trPr>
          <w:trHeight w:val="300"/>
          <w:tblHeader/>
          <w:jc w:val="center"/>
        </w:trPr>
        <w:tc>
          <w:tcPr>
            <w:tcW w:w="665" w:type="pct"/>
            <w:shd w:val="clear" w:color="000000" w:fill="A5A5A5"/>
            <w:vAlign w:val="center"/>
          </w:tcPr>
          <w:p w:rsidR="00A37A5D" w:rsidRPr="00815D1E" w:rsidRDefault="00A37A5D" w:rsidP="000376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793" w:type="pct"/>
            <w:shd w:val="clear" w:color="000000" w:fill="A5A5A5"/>
            <w:vAlign w:val="center"/>
          </w:tcPr>
          <w:p w:rsidR="00A37A5D" w:rsidRPr="00815D1E" w:rsidRDefault="00A37A5D" w:rsidP="00037654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COD UNIC DE INREGISTRARE</w:t>
            </w:r>
          </w:p>
        </w:tc>
        <w:tc>
          <w:tcPr>
            <w:tcW w:w="841" w:type="pct"/>
            <w:shd w:val="clear" w:color="000000" w:fill="A5A5A5"/>
            <w:vAlign w:val="center"/>
          </w:tcPr>
          <w:p w:rsidR="00A37A5D" w:rsidRPr="00815D1E" w:rsidRDefault="00A37A5D" w:rsidP="000376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sz w:val="20"/>
                <w:szCs w:val="20"/>
              </w:rPr>
              <w:t>Nota proba scrisă</w:t>
            </w:r>
          </w:p>
        </w:tc>
        <w:tc>
          <w:tcPr>
            <w:tcW w:w="1701" w:type="pct"/>
            <w:shd w:val="clear" w:color="auto" w:fill="A6A6A6" w:themeFill="background1" w:themeFillShade="A6"/>
            <w:noWrap/>
            <w:vAlign w:val="center"/>
            <w:hideMark/>
          </w:tcPr>
          <w:p w:rsidR="00A37A5D" w:rsidRPr="00815D1E" w:rsidRDefault="00A37A5D" w:rsidP="0003765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sz w:val="20"/>
                <w:szCs w:val="20"/>
              </w:rPr>
              <w:t>Observatii</w:t>
            </w:r>
          </w:p>
        </w:tc>
      </w:tr>
      <w:tr w:rsidR="00A37A5D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A37A5D" w:rsidRPr="00815D1E" w:rsidRDefault="00A37A5D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A37A5D" w:rsidRPr="00815D1E" w:rsidRDefault="00A37A5D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5D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7A5D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NEPREZENTAT</w:t>
            </w:r>
          </w:p>
        </w:tc>
      </w:tr>
      <w:tr w:rsidR="00A37A5D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A37A5D" w:rsidRPr="00815D1E" w:rsidRDefault="00A37A5D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A37A5D" w:rsidRPr="00815D1E" w:rsidRDefault="00A37A5D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5D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7A5D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NEPREZENTAT</w:t>
            </w:r>
          </w:p>
        </w:tc>
      </w:tr>
      <w:tr w:rsidR="00A37A5D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A37A5D" w:rsidRPr="00815D1E" w:rsidRDefault="00A37A5D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A37A5D" w:rsidRPr="00815D1E" w:rsidRDefault="00A37A5D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HD/OFSCI/17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5D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7A5D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ADMIS LA PROBA</w:t>
            </w:r>
          </w:p>
        </w:tc>
      </w:tr>
      <w:tr w:rsidR="00A37A5D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A37A5D" w:rsidRPr="00815D1E" w:rsidRDefault="00A37A5D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A37A5D" w:rsidRPr="00815D1E" w:rsidRDefault="00A37A5D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5D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7A5D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ADMIS LA PROBA</w:t>
            </w:r>
          </w:p>
        </w:tc>
      </w:tr>
      <w:tr w:rsidR="00A37A5D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A37A5D" w:rsidRPr="00815D1E" w:rsidRDefault="00A37A5D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A37A5D" w:rsidRPr="00815D1E" w:rsidRDefault="00A37A5D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5D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7A5D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RESPINS LA PROBA</w:t>
            </w:r>
          </w:p>
        </w:tc>
      </w:tr>
      <w:tr w:rsidR="00A37A5D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A37A5D" w:rsidRPr="00815D1E" w:rsidRDefault="00A37A5D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A37A5D" w:rsidRPr="00815D1E" w:rsidRDefault="00A37A5D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HD/OFSCI/21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5D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7A5D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NEPREZENTAT</w:t>
            </w:r>
          </w:p>
        </w:tc>
      </w:tr>
      <w:tr w:rsidR="00A37A5D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A37A5D" w:rsidRPr="00815D1E" w:rsidRDefault="00A37A5D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A37A5D" w:rsidRPr="00815D1E" w:rsidRDefault="00A37A5D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5D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7,75</w:t>
            </w:r>
          </w:p>
        </w:tc>
        <w:tc>
          <w:tcPr>
            <w:tcW w:w="1701" w:type="pct"/>
            <w:tcBorders>
              <w:top w:val="nil"/>
              <w:left w:val="nil"/>
            </w:tcBorders>
            <w:shd w:val="clear" w:color="auto" w:fill="auto"/>
            <w:noWrap/>
          </w:tcPr>
          <w:p w:rsidR="00A37A5D" w:rsidRPr="002F34A6" w:rsidRDefault="00A37A5D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ADMIS LA PROBA</w:t>
            </w:r>
          </w:p>
        </w:tc>
      </w:tr>
      <w:tr w:rsidR="00A37A5D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A37A5D" w:rsidRPr="00815D1E" w:rsidRDefault="00A37A5D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A37A5D" w:rsidRPr="00815D1E" w:rsidRDefault="00A37A5D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HD/OFSCI/5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5D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A37A5D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RESPINS LA PROBA</w:t>
            </w:r>
          </w:p>
        </w:tc>
      </w:tr>
      <w:tr w:rsidR="002F34A6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2F34A6" w:rsidRPr="00815D1E" w:rsidRDefault="002F34A6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2F34A6" w:rsidRPr="00815D1E" w:rsidRDefault="002F34A6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HD/OFSCI/20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A6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2F34A6" w:rsidRPr="002F34A6" w:rsidRDefault="002F34A6" w:rsidP="008B4D03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RESPINS LA PROBA</w:t>
            </w:r>
          </w:p>
        </w:tc>
      </w:tr>
      <w:tr w:rsidR="002F34A6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2F34A6" w:rsidRPr="00815D1E" w:rsidRDefault="002F34A6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2F34A6" w:rsidRPr="00815D1E" w:rsidRDefault="002F34A6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A6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2F34A6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NEPREZENTAT</w:t>
            </w:r>
          </w:p>
        </w:tc>
      </w:tr>
      <w:tr w:rsidR="002F34A6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2F34A6" w:rsidRPr="00815D1E" w:rsidRDefault="002F34A6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2F34A6" w:rsidRPr="00815D1E" w:rsidRDefault="002F34A6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HD/OFSCI/3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A6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8,95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2F34A6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ADMIS LA PROBA</w:t>
            </w:r>
          </w:p>
        </w:tc>
      </w:tr>
      <w:tr w:rsidR="002F34A6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2F34A6" w:rsidRPr="00815D1E" w:rsidRDefault="002F34A6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2F34A6" w:rsidRPr="00815D1E" w:rsidRDefault="002F34A6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HD/OFSCI/18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A6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2F34A6" w:rsidRPr="002F34A6" w:rsidRDefault="002F34A6" w:rsidP="008B4D03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NEPREZENTAT</w:t>
            </w:r>
          </w:p>
        </w:tc>
      </w:tr>
      <w:tr w:rsidR="002F34A6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2F34A6" w:rsidRPr="00815D1E" w:rsidRDefault="002F34A6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2F34A6" w:rsidRPr="00815D1E" w:rsidRDefault="002F34A6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HD/OFSCI/12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A6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2F34A6" w:rsidRPr="002F34A6" w:rsidRDefault="002F34A6" w:rsidP="008B4D03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NEPREZENTAT</w:t>
            </w:r>
          </w:p>
        </w:tc>
      </w:tr>
      <w:tr w:rsidR="002F34A6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2F34A6" w:rsidRPr="00815D1E" w:rsidRDefault="002F34A6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2F34A6" w:rsidRPr="00815D1E" w:rsidRDefault="002F34A6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A6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2F34A6" w:rsidRPr="002F34A6" w:rsidRDefault="002F34A6" w:rsidP="00DD26B2">
            <w:pPr>
              <w:rPr>
                <w:rFonts w:ascii="Tahoma" w:hAnsi="Tahoma" w:cs="Tahoma"/>
                <w:sz w:val="20"/>
                <w:szCs w:val="20"/>
              </w:rPr>
            </w:pPr>
            <w:r w:rsidRPr="002F34A6">
              <w:rPr>
                <w:rFonts w:ascii="Tahoma" w:hAnsi="Tahoma" w:cs="Tahoma"/>
                <w:sz w:val="20"/>
                <w:szCs w:val="20"/>
              </w:rPr>
              <w:t>ADMIS LA PROBA</w:t>
            </w:r>
          </w:p>
        </w:tc>
      </w:tr>
      <w:tr w:rsidR="002F34A6" w:rsidRPr="00815D1E" w:rsidTr="002F34A6">
        <w:trPr>
          <w:trHeight w:val="300"/>
          <w:jc w:val="center"/>
        </w:trPr>
        <w:tc>
          <w:tcPr>
            <w:tcW w:w="665" w:type="pct"/>
            <w:vAlign w:val="center"/>
          </w:tcPr>
          <w:p w:rsidR="002F34A6" w:rsidRPr="00815D1E" w:rsidRDefault="002F34A6" w:rsidP="00A37A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793" w:type="pct"/>
            <w:shd w:val="clear" w:color="000000" w:fill="FFFFFF"/>
            <w:vAlign w:val="center"/>
          </w:tcPr>
          <w:p w:rsidR="002F34A6" w:rsidRPr="00815D1E" w:rsidRDefault="002F34A6" w:rsidP="00F11ACC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HD/OFSCI/7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A6" w:rsidRPr="00815D1E" w:rsidRDefault="002F34A6" w:rsidP="00DD26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70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2F34A6" w:rsidRPr="002F34A6" w:rsidRDefault="00471268" w:rsidP="008B4D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RESPINS LA PROBA</w:t>
            </w:r>
          </w:p>
        </w:tc>
      </w:tr>
    </w:tbl>
    <w:p w:rsidR="00C73872" w:rsidRPr="00815D1E" w:rsidRDefault="00C73872" w:rsidP="00C73872">
      <w:pPr>
        <w:rPr>
          <w:rFonts w:ascii="Tahoma" w:hAnsi="Tahoma" w:cs="Tahoma"/>
          <w:b/>
          <w:color w:val="FF0000"/>
          <w:sz w:val="20"/>
          <w:szCs w:val="20"/>
        </w:rPr>
      </w:pP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Eventualele contestaţii cu privire la rezultatul de la proba scrisă pot fi formulate o singură dată şi depuse în termen de 24 de ore de la afişarea rezultatelor la această probă</w:t>
      </w:r>
      <w:r w:rsidR="003C47EB" w:rsidRPr="00815D1E">
        <w:rPr>
          <w:rFonts w:ascii="Tahoma" w:hAnsi="Tahoma" w:cs="Tahoma"/>
          <w:color w:val="000000"/>
          <w:sz w:val="20"/>
          <w:szCs w:val="20"/>
        </w:rPr>
        <w:t>,</w:t>
      </w:r>
      <w:r w:rsidRPr="00815D1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E503B" w:rsidRPr="00815D1E">
        <w:rPr>
          <w:rFonts w:ascii="Tahoma" w:hAnsi="Tahoma" w:cs="Tahoma"/>
          <w:sz w:val="20"/>
          <w:szCs w:val="20"/>
        </w:rPr>
        <w:t xml:space="preserve">la adresa de e-mail </w:t>
      </w:r>
      <w:hyperlink r:id="rId9" w:history="1">
        <w:r w:rsidR="00D7461A">
          <w:rPr>
            <w:rStyle w:val="Hyperlink"/>
            <w:rFonts w:ascii="Tahoma" w:hAnsi="Tahoma" w:cs="Tahoma"/>
            <w:sz w:val="20"/>
            <w:szCs w:val="20"/>
          </w:rPr>
          <w:t>sursaex</w:t>
        </w:r>
        <w:bookmarkStart w:id="0" w:name="_GoBack"/>
        <w:bookmarkEnd w:id="0"/>
        <w:r w:rsidR="00D8686C" w:rsidRPr="00815D1E">
          <w:rPr>
            <w:rStyle w:val="Hyperlink"/>
            <w:rFonts w:ascii="Tahoma" w:hAnsi="Tahoma" w:cs="Tahoma"/>
            <w:sz w:val="20"/>
            <w:szCs w:val="20"/>
          </w:rPr>
          <w:t>terna@hd.politiaromana.ro</w:t>
        </w:r>
      </w:hyperlink>
      <w:r w:rsidRPr="00815D1E">
        <w:rPr>
          <w:rFonts w:ascii="Tahoma" w:hAnsi="Tahoma" w:cs="Tahoma"/>
          <w:color w:val="000000"/>
          <w:sz w:val="20"/>
          <w:szCs w:val="20"/>
        </w:rPr>
        <w:t>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Candidaţii pot contesta numai notele la propriile lucrări.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Contestaţiile se soluţionează de către comisia constituită în acest scop în termen de 2 zile lucrătoare de la expirarea termenului de depunere.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Nota acordată după soluţionarea contestaţiei la testul scris este definitivă.</w:t>
      </w:r>
    </w:p>
    <w:p w:rsidR="00C73872" w:rsidRPr="00815D1E" w:rsidRDefault="00C73872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  <w:r w:rsidRPr="00815D1E">
        <w:rPr>
          <w:rFonts w:ascii="Tahoma" w:hAnsi="Tahoma" w:cs="Tahoma"/>
          <w:color w:val="000000"/>
          <w:sz w:val="20"/>
          <w:szCs w:val="20"/>
        </w:rPr>
        <w:t>Rezultatele la eventualele contestaţii vor fi postate pe pagina de internet a</w:t>
      </w:r>
      <w:r w:rsidRPr="00815D1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815D1E">
        <w:rPr>
          <w:rFonts w:ascii="Tahoma" w:hAnsi="Tahoma" w:cs="Tahoma"/>
          <w:color w:val="000000"/>
          <w:sz w:val="20"/>
          <w:szCs w:val="20"/>
        </w:rPr>
        <w:t xml:space="preserve">Inspectoratului de Poliţie Judeţean Hunedoara, </w:t>
      </w:r>
      <w:hyperlink r:id="rId10" w:history="1">
        <w:r w:rsidRPr="00815D1E">
          <w:rPr>
            <w:rStyle w:val="Hyperlink"/>
            <w:rFonts w:ascii="Tahoma" w:eastAsia="Arial Unicode MS" w:hAnsi="Tahoma" w:cs="Tahoma"/>
            <w:b/>
            <w:color w:val="000000"/>
            <w:sz w:val="20"/>
            <w:szCs w:val="20"/>
          </w:rPr>
          <w:t>https://hd.politiaromana.ro/</w:t>
        </w:r>
      </w:hyperlink>
      <w:r w:rsidRPr="00815D1E">
        <w:rPr>
          <w:rFonts w:ascii="Tahoma" w:hAnsi="Tahoma" w:cs="Tahoma"/>
          <w:color w:val="000000"/>
          <w:sz w:val="20"/>
          <w:szCs w:val="20"/>
        </w:rPr>
        <w:t>Secţiunea Carieră – Posturi scoase la concurs, precum şi la avizierul unităţii.</w:t>
      </w:r>
    </w:p>
    <w:p w:rsidR="007E503B" w:rsidRPr="00815D1E" w:rsidRDefault="007E503B" w:rsidP="00C73872">
      <w:pPr>
        <w:ind w:firstLine="709"/>
        <w:jc w:val="both"/>
        <w:rPr>
          <w:rFonts w:ascii="Tahoma" w:hAnsi="Tahoma" w:cs="Tahoma"/>
          <w:color w:val="000000"/>
          <w:sz w:val="20"/>
          <w:szCs w:val="20"/>
        </w:rPr>
      </w:pPr>
    </w:p>
    <w:p w:rsidR="00C73872" w:rsidRPr="002F34A6" w:rsidRDefault="00C73872" w:rsidP="001B36BE">
      <w:pPr>
        <w:ind w:firstLine="709"/>
        <w:rPr>
          <w:rFonts w:ascii="Tahoma" w:hAnsi="Tahoma" w:cs="Tahoma"/>
          <w:b/>
          <w:sz w:val="20"/>
          <w:szCs w:val="20"/>
        </w:rPr>
      </w:pPr>
      <w:r w:rsidRPr="00815D1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şi ora afişării tabelului nominal: </w:t>
      </w:r>
      <w:r w:rsidR="00037654" w:rsidRPr="00815D1E">
        <w:rPr>
          <w:rFonts w:ascii="Tahoma" w:hAnsi="Tahoma" w:cs="Tahoma"/>
          <w:b/>
          <w:color w:val="000000"/>
          <w:sz w:val="20"/>
          <w:szCs w:val="20"/>
          <w:u w:val="single"/>
        </w:rPr>
        <w:t>03.09.2022</w:t>
      </w:r>
      <w:r w:rsidRPr="00815D1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="002F34A6" w:rsidRPr="002F34A6">
        <w:rPr>
          <w:rFonts w:ascii="Tahoma" w:hAnsi="Tahoma" w:cs="Tahoma"/>
          <w:b/>
          <w:sz w:val="20"/>
          <w:szCs w:val="20"/>
          <w:u w:val="single"/>
        </w:rPr>
        <w:t>15</w:t>
      </w:r>
      <w:r w:rsidR="002F34A6" w:rsidRPr="002F34A6">
        <w:rPr>
          <w:rFonts w:ascii="Tahoma" w:hAnsi="Tahoma" w:cs="Tahoma"/>
          <w:b/>
          <w:sz w:val="20"/>
          <w:szCs w:val="20"/>
          <w:u w:val="single"/>
          <w:vertAlign w:val="superscript"/>
        </w:rPr>
        <w:t>15</w:t>
      </w:r>
    </w:p>
    <w:p w:rsidR="00815D1E" w:rsidRDefault="00815D1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10180"/>
      </w:tblGrid>
      <w:tr w:rsidR="004D295D" w:rsidRPr="005D50CF" w:rsidTr="00132D1F">
        <w:trPr>
          <w:trHeight w:val="1512"/>
        </w:trPr>
        <w:tc>
          <w:tcPr>
            <w:tcW w:w="5000" w:type="pct"/>
            <w:vAlign w:val="center"/>
          </w:tcPr>
          <w:p w:rsidR="00815D1E" w:rsidRPr="00815D1E" w:rsidRDefault="00815D1E" w:rsidP="00815D1E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  <w:r w:rsidRPr="00815D1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COMISIA DE CONCURS</w:t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:rsidR="00815D1E" w:rsidRPr="00815D1E" w:rsidRDefault="00815D1E" w:rsidP="00815D1E">
            <w:pPr>
              <w:tabs>
                <w:tab w:val="left" w:pos="1950"/>
              </w:tabs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815D1E" w:rsidRDefault="00815D1E" w:rsidP="00815D1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37A5D" w:rsidRDefault="00A37A5D" w:rsidP="00815D1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37A5D" w:rsidRPr="00815D1E" w:rsidRDefault="00A37A5D" w:rsidP="00815D1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15D1E" w:rsidRPr="00815D1E" w:rsidRDefault="00815D1E" w:rsidP="00815D1E">
            <w:pPr>
              <w:ind w:firstLine="36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</w:r>
            <w:r w:rsidRPr="00815D1E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     </w:t>
            </w:r>
            <w:r w:rsidRPr="00815D1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REDACTAT</w:t>
            </w:r>
            <w:r w:rsidRPr="00815D1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</w:t>
            </w:r>
          </w:p>
          <w:p w:rsidR="00815D1E" w:rsidRPr="00815D1E" w:rsidRDefault="00815D1E" w:rsidP="00815D1E">
            <w:pPr>
              <w:ind w:firstLine="360"/>
              <w:jc w:val="both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815D1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815D1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SECRETARUL COMISIEI DE CONCURS</w:t>
            </w:r>
          </w:p>
          <w:p w:rsidR="004D295D" w:rsidRPr="005D50CF" w:rsidRDefault="00815D1E" w:rsidP="00A37A5D">
            <w:pPr>
              <w:ind w:left="5760" w:firstLine="720"/>
              <w:rPr>
                <w:rFonts w:ascii="Tahoma" w:hAnsi="Tahoma" w:cs="Tahoma"/>
                <w:b/>
                <w:caps/>
              </w:rPr>
            </w:pPr>
            <w:r w:rsidRPr="00815D1E">
              <w:rPr>
                <w:rFonts w:ascii="Tahoma" w:hAnsi="Tahoma" w:cs="Tahoma"/>
                <w:b/>
                <w:sz w:val="20"/>
                <w:szCs w:val="20"/>
              </w:rPr>
              <w:t xml:space="preserve">            </w:t>
            </w:r>
          </w:p>
        </w:tc>
      </w:tr>
    </w:tbl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1"/>
      <w:footerReference w:type="default" r:id="rId12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9F7" w:rsidRDefault="008949F7">
      <w:r>
        <w:separator/>
      </w:r>
    </w:p>
  </w:endnote>
  <w:endnote w:type="continuationSeparator" w:id="0">
    <w:p w:rsidR="008949F7" w:rsidRDefault="0089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B2" w:rsidRDefault="00DD26B2" w:rsidP="008C23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6B2" w:rsidRDefault="00DD26B2" w:rsidP="007C3B4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D26B2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DD26B2" w:rsidRPr="0041402E" w:rsidRDefault="00DD26B2" w:rsidP="00027720">
          <w:pPr>
            <w:pStyle w:val="Footer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DD26B2" w:rsidRPr="0041402E" w:rsidRDefault="00DD26B2" w:rsidP="00027720">
          <w:pPr>
            <w:pStyle w:val="Footer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D26B2" w:rsidRPr="0041402E" w:rsidRDefault="00DD26B2" w:rsidP="00027720">
    <w:pPr>
      <w:pStyle w:val="Footer"/>
      <w:ind w:left="2160" w:hanging="2160"/>
      <w:jc w:val="center"/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Confidenţial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DD26B2" w:rsidRPr="0041402E" w:rsidRDefault="00DD26B2" w:rsidP="002207BF">
    <w:pPr>
      <w:pStyle w:val="Footer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PageNumber"/>
        <w:rFonts w:ascii="Tahoma" w:hAnsi="Tahoma" w:cs="Tahoma"/>
        <w:sz w:val="16"/>
        <w:szCs w:val="16"/>
      </w:rPr>
      <w:fldChar w:fldCharType="begin"/>
    </w:r>
    <w:r w:rsidRPr="0041402E">
      <w:rPr>
        <w:rStyle w:val="PageNumber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PageNumber"/>
        <w:rFonts w:ascii="Tahoma" w:hAnsi="Tahoma" w:cs="Tahoma"/>
        <w:sz w:val="16"/>
        <w:szCs w:val="16"/>
      </w:rPr>
      <w:fldChar w:fldCharType="separate"/>
    </w:r>
    <w:r w:rsidR="00D7461A">
      <w:rPr>
        <w:rStyle w:val="PageNumber"/>
        <w:rFonts w:ascii="Tahoma" w:hAnsi="Tahoma" w:cs="Tahoma"/>
        <w:noProof/>
        <w:sz w:val="16"/>
        <w:szCs w:val="16"/>
        <w:lang w:val="pt-BR"/>
      </w:rPr>
      <w:t>2</w:t>
    </w:r>
    <w:r w:rsidRPr="0041402E">
      <w:rPr>
        <w:rStyle w:val="PageNumber"/>
        <w:rFonts w:ascii="Tahoma" w:hAnsi="Tahoma" w:cs="Tahoma"/>
        <w:sz w:val="16"/>
        <w:szCs w:val="16"/>
      </w:rPr>
      <w:fldChar w:fldCharType="end"/>
    </w:r>
    <w:r w:rsidRPr="0041402E">
      <w:rPr>
        <w:rStyle w:val="PageNumber"/>
        <w:rFonts w:ascii="Tahoma" w:hAnsi="Tahoma" w:cs="Tahoma"/>
        <w:sz w:val="16"/>
        <w:szCs w:val="16"/>
        <w:lang w:val="pt-BR"/>
      </w:rPr>
      <w:t xml:space="preserve"> din </w:t>
    </w:r>
    <w:r w:rsidR="00815D1E">
      <w:rPr>
        <w:rStyle w:val="PageNumber"/>
        <w:rFonts w:ascii="Tahoma" w:hAnsi="Tahoma" w:cs="Tahoma"/>
        <w:sz w:val="16"/>
        <w:szCs w:val="16"/>
      </w:rPr>
      <w:t>2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poştal 330119</w:t>
    </w:r>
  </w:p>
  <w:p w:rsidR="00DD26B2" w:rsidRPr="0041402E" w:rsidRDefault="00DD26B2" w:rsidP="002207BF">
    <w:pPr>
      <w:pStyle w:val="Footer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9F7" w:rsidRDefault="008949F7">
      <w:r>
        <w:separator/>
      </w:r>
    </w:p>
  </w:footnote>
  <w:footnote w:type="continuationSeparator" w:id="0">
    <w:p w:rsidR="008949F7" w:rsidRDefault="0089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6"/>
  </w:num>
  <w:num w:numId="4">
    <w:abstractNumId w:val="1"/>
  </w:num>
  <w:num w:numId="5">
    <w:abstractNumId w:val="15"/>
  </w:num>
  <w:num w:numId="6">
    <w:abstractNumId w:val="20"/>
  </w:num>
  <w:num w:numId="7">
    <w:abstractNumId w:val="18"/>
  </w:num>
  <w:num w:numId="8">
    <w:abstractNumId w:val="2"/>
  </w:num>
  <w:num w:numId="9">
    <w:abstractNumId w:val="13"/>
  </w:num>
  <w:num w:numId="10">
    <w:abstractNumId w:val="27"/>
  </w:num>
  <w:num w:numId="11">
    <w:abstractNumId w:val="11"/>
  </w:num>
  <w:num w:numId="12">
    <w:abstractNumId w:val="19"/>
  </w:num>
  <w:num w:numId="13">
    <w:abstractNumId w:val="25"/>
  </w:num>
  <w:num w:numId="14">
    <w:abstractNumId w:val="25"/>
  </w:num>
  <w:num w:numId="15">
    <w:abstractNumId w:val="37"/>
  </w:num>
  <w:num w:numId="16">
    <w:abstractNumId w:val="3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2"/>
  </w:num>
  <w:num w:numId="22">
    <w:abstractNumId w:val="5"/>
  </w:num>
  <w:num w:numId="23">
    <w:abstractNumId w:val="23"/>
  </w:num>
  <w:num w:numId="24">
    <w:abstractNumId w:val="39"/>
  </w:num>
  <w:num w:numId="25">
    <w:abstractNumId w:val="36"/>
  </w:num>
  <w:num w:numId="26">
    <w:abstractNumId w:val="30"/>
  </w:num>
  <w:num w:numId="27">
    <w:abstractNumId w:val="7"/>
  </w:num>
  <w:num w:numId="28">
    <w:abstractNumId w:val="12"/>
  </w:num>
  <w:num w:numId="29">
    <w:abstractNumId w:val="21"/>
  </w:num>
  <w:num w:numId="30">
    <w:abstractNumId w:val="9"/>
  </w:num>
  <w:num w:numId="31">
    <w:abstractNumId w:val="22"/>
  </w:num>
  <w:num w:numId="32">
    <w:abstractNumId w:val="29"/>
  </w:num>
  <w:num w:numId="33">
    <w:abstractNumId w:val="14"/>
  </w:num>
  <w:num w:numId="34">
    <w:abstractNumId w:val="26"/>
  </w:num>
  <w:num w:numId="35">
    <w:abstractNumId w:val="38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40"/>
  </w:num>
  <w:num w:numId="43">
    <w:abstractNumId w:val="28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37654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2FA6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2C74"/>
    <w:rsid w:val="002F34A6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432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1268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1C78"/>
    <w:rsid w:val="004D258B"/>
    <w:rsid w:val="004D295D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A53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A68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4E2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D1E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9F7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292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37A5D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3ED9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97C01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0254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A7529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61A"/>
    <w:rsid w:val="00D74D75"/>
    <w:rsid w:val="00D75955"/>
    <w:rsid w:val="00D75B8A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4863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6B2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C53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230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D3930F-308C-41E4-9C63-6BFBB27B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Heading3">
    <w:name w:val="heading 3"/>
    <w:basedOn w:val="Normal"/>
    <w:next w:val="Normal"/>
    <w:link w:val="Heading3Cha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2926"/>
    <w:rPr>
      <w:rFonts w:ascii="Tahoma" w:hAnsi="Tahoma" w:cs="Tahoma"/>
      <w:b/>
      <w:lang w:val="ro-RO"/>
    </w:rPr>
  </w:style>
  <w:style w:type="character" w:customStyle="1" w:styleId="Heading2Char">
    <w:name w:val="Heading 2 Char"/>
    <w:basedOn w:val="DefaultParagraphFont"/>
    <w:link w:val="Heading2"/>
    <w:rsid w:val="004778C6"/>
    <w:rPr>
      <w:i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sid w:val="004778C6"/>
    <w:rPr>
      <w:b/>
      <w:bCs/>
      <w:sz w:val="24"/>
      <w:szCs w:val="28"/>
      <w:u w:val="single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Header">
    <w:name w:val="header"/>
    <w:basedOn w:val="Normal"/>
    <w:link w:val="HeaderChar"/>
    <w:rsid w:val="00C437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65D1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C437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720"/>
    <w:rPr>
      <w:sz w:val="24"/>
      <w:szCs w:val="24"/>
      <w:lang w:val="ro-RO"/>
    </w:rPr>
  </w:style>
  <w:style w:type="character" w:styleId="Hyperlink">
    <w:name w:val="Hyperlink"/>
    <w:basedOn w:val="DefaultParagraphFont"/>
    <w:uiPriority w:val="99"/>
    <w:rsid w:val="00C437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43769"/>
    <w:pPr>
      <w:ind w:firstLine="969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778C6"/>
    <w:rPr>
      <w:sz w:val="24"/>
      <w:szCs w:val="28"/>
      <w:lang w:val="ro-RO"/>
    </w:rPr>
  </w:style>
  <w:style w:type="character" w:styleId="PageNumber">
    <w:name w:val="page number"/>
    <w:basedOn w:val="DefaultParagraphFont"/>
    <w:rsid w:val="007C3B4C"/>
  </w:style>
  <w:style w:type="paragraph" w:styleId="BalloonText">
    <w:name w:val="Balloon Text"/>
    <w:basedOn w:val="Normal"/>
    <w:link w:val="BalloonTextChar"/>
    <w:rsid w:val="002D4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2AB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B35A36"/>
    <w:rPr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6C2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D20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D207C"/>
    <w:rPr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rsid w:val="00AD20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207C"/>
    <w:rPr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AD207C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rsid w:val="00AD207C"/>
    <w:rPr>
      <w:sz w:val="24"/>
      <w:szCs w:val="24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4778C6"/>
    <w:rPr>
      <w:lang w:val="ro-RO" w:eastAsia="ro-RO"/>
    </w:rPr>
  </w:style>
  <w:style w:type="paragraph" w:styleId="FootnoteText">
    <w:name w:val="footnote text"/>
    <w:basedOn w:val="Normal"/>
    <w:link w:val="FootnoteTextChar"/>
    <w:semiHidden/>
    <w:rsid w:val="004778C6"/>
    <w:rPr>
      <w:sz w:val="20"/>
      <w:szCs w:val="20"/>
      <w:lang w:eastAsia="ro-RO"/>
    </w:rPr>
  </w:style>
  <w:style w:type="character" w:styleId="Strong">
    <w:name w:val="Strong"/>
    <w:uiPriority w:val="22"/>
    <w:qFormat/>
    <w:rsid w:val="004778C6"/>
    <w:rPr>
      <w:b/>
      <w:bCs/>
    </w:rPr>
  </w:style>
  <w:style w:type="character" w:styleId="Emphasis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d.politiaromana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xeterna@hd.politiaromana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F5A9F-D30A-4243-8066-FE944DFA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Anka</cp:lastModifiedBy>
  <cp:revision>8</cp:revision>
  <cp:lastPrinted>2022-09-03T12:03:00Z</cp:lastPrinted>
  <dcterms:created xsi:type="dcterms:W3CDTF">2022-09-02T07:25:00Z</dcterms:created>
  <dcterms:modified xsi:type="dcterms:W3CDTF">2022-09-04T10:46:00Z</dcterms:modified>
</cp:coreProperties>
</file>